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666131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666131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666131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>. Δ/</w:t>
      </w:r>
      <w:proofErr w:type="spellStart"/>
      <w:r w:rsidRPr="002C52EE">
        <w:rPr>
          <w:rFonts w:ascii="Calibri" w:eastAsia="Calibri" w:hAnsi="Calibri" w:cs="Calibri"/>
          <w:lang w:val="el-GR"/>
        </w:rPr>
        <w:t>νση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2833E8" w:rsidRDefault="00EA0528" w:rsidP="00666131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www.lesvosmuseum.gr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www.petrifiedforest.gr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2833E8">
          <w:rPr>
            <w:rStyle w:val="Hyperlink0"/>
          </w:rPr>
          <w:t>lesvospf@otenet.gr</w:t>
        </w:r>
      </w:hyperlink>
    </w:p>
    <w:p w:rsidR="00EA0528" w:rsidRDefault="00EA0528" w:rsidP="00666131">
      <w:pPr>
        <w:pStyle w:val="BodyA"/>
        <w:jc w:val="center"/>
        <w:rPr>
          <w:b/>
          <w:bCs/>
          <w:sz w:val="44"/>
          <w:szCs w:val="44"/>
          <w:lang w:val="pt-PT"/>
        </w:rPr>
      </w:pPr>
    </w:p>
    <w:p w:rsidR="00FA4E4B" w:rsidRDefault="007635C4" w:rsidP="00130B65">
      <w:pPr>
        <w:pStyle w:val="bodya0"/>
        <w:jc w:val="center"/>
        <w:rPr>
          <w:rFonts w:cs="Helvetica"/>
          <w:b/>
          <w:bCs/>
          <w:sz w:val="32"/>
          <w:szCs w:val="32"/>
        </w:rPr>
      </w:pPr>
      <w:r>
        <w:rPr>
          <w:rFonts w:cs="Helvetica"/>
          <w:b/>
          <w:bCs/>
          <w:sz w:val="32"/>
          <w:szCs w:val="32"/>
        </w:rPr>
        <w:t>Υγρότοποι της Δυτικής Λέσβου</w:t>
      </w:r>
    </w:p>
    <w:p w:rsidR="00FA4E4B" w:rsidRDefault="00FA4E4B" w:rsidP="00130B65">
      <w:pPr>
        <w:pStyle w:val="bodya0"/>
        <w:jc w:val="center"/>
        <w:rPr>
          <w:rFonts w:cs="Helvetica"/>
          <w:b/>
          <w:bCs/>
          <w:sz w:val="32"/>
          <w:szCs w:val="32"/>
        </w:rPr>
      </w:pPr>
    </w:p>
    <w:p w:rsidR="007B49FD" w:rsidRPr="00B4408F" w:rsidRDefault="006F6B95" w:rsidP="00130B65">
      <w:pPr>
        <w:pStyle w:val="bodya0"/>
        <w:jc w:val="center"/>
        <w:rPr>
          <w:b/>
          <w:bCs/>
          <w:color w:val="00B0F0"/>
          <w:sz w:val="44"/>
          <w:szCs w:val="44"/>
        </w:rPr>
      </w:pPr>
      <w:r>
        <w:rPr>
          <w:b/>
          <w:bCs/>
          <w:color w:val="333333"/>
          <w:spacing w:val="15"/>
          <w:sz w:val="44"/>
          <w:szCs w:val="44"/>
          <w:shd w:val="clear" w:color="auto" w:fill="FFFFFF"/>
        </w:rPr>
        <w:t>Συνεχίζονται οι ε</w:t>
      </w:r>
      <w:r w:rsidR="007635C4">
        <w:rPr>
          <w:b/>
          <w:bCs/>
          <w:color w:val="333333"/>
          <w:spacing w:val="15"/>
          <w:sz w:val="44"/>
          <w:szCs w:val="44"/>
          <w:shd w:val="clear" w:color="auto" w:fill="FFFFFF"/>
        </w:rPr>
        <w:t>ξορμήσεις στη φύση</w:t>
      </w:r>
    </w:p>
    <w:p w:rsidR="00F97562" w:rsidRDefault="00F97562" w:rsidP="00710B31">
      <w:pPr>
        <w:pStyle w:val="Web"/>
        <w:shd w:val="clear" w:color="auto" w:fill="FFFFFF"/>
        <w:jc w:val="both"/>
        <w:rPr>
          <w:sz w:val="28"/>
          <w:szCs w:val="28"/>
        </w:rPr>
      </w:pPr>
    </w:p>
    <w:p w:rsidR="003F1F2D" w:rsidRDefault="006F6B95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Συνεχίζονται </w:t>
      </w:r>
      <w:r w:rsidR="003F1F2D">
        <w:rPr>
          <w:sz w:val="28"/>
          <w:szCs w:val="28"/>
          <w:lang w:val="el-GR"/>
        </w:rPr>
        <w:t xml:space="preserve">οι εξορμήσεις </w:t>
      </w:r>
      <w:r w:rsidR="009E564D" w:rsidRPr="00D52C4A">
        <w:rPr>
          <w:sz w:val="28"/>
          <w:szCs w:val="28"/>
          <w:lang w:val="el-GR"/>
        </w:rPr>
        <w:t xml:space="preserve">σε </w:t>
      </w:r>
      <w:r w:rsidR="009E564D">
        <w:rPr>
          <w:sz w:val="28"/>
          <w:szCs w:val="28"/>
          <w:lang w:val="el-GR"/>
        </w:rPr>
        <w:t>οικολογικά σημαντικές περιοχές</w:t>
      </w:r>
      <w:r w:rsidR="009E564D" w:rsidRPr="00D52C4A">
        <w:rPr>
          <w:sz w:val="28"/>
          <w:szCs w:val="28"/>
          <w:lang w:val="el-GR"/>
        </w:rPr>
        <w:t xml:space="preserve"> της Δυτικής Λέσβου με θέμα «</w:t>
      </w:r>
      <w:r w:rsidR="009E564D" w:rsidRPr="00D52C4A">
        <w:rPr>
          <w:b/>
          <w:sz w:val="28"/>
          <w:szCs w:val="28"/>
          <w:lang w:val="el-GR"/>
        </w:rPr>
        <w:t>Υγρότοποι της Δυτικής Λέσβου</w:t>
      </w:r>
      <w:r w:rsidR="009E564D" w:rsidRPr="00D52C4A">
        <w:rPr>
          <w:sz w:val="28"/>
          <w:szCs w:val="28"/>
          <w:lang w:val="el-GR"/>
        </w:rPr>
        <w:t xml:space="preserve"> </w:t>
      </w:r>
      <w:r w:rsidR="009E564D" w:rsidRPr="00D52C4A">
        <w:rPr>
          <w:b/>
          <w:sz w:val="28"/>
          <w:szCs w:val="28"/>
          <w:lang w:val="el-GR"/>
        </w:rPr>
        <w:t xml:space="preserve">– </w:t>
      </w:r>
      <w:r w:rsidR="009E564D">
        <w:rPr>
          <w:b/>
          <w:sz w:val="28"/>
          <w:szCs w:val="28"/>
          <w:lang w:val="el-GR"/>
        </w:rPr>
        <w:t>εξορμήσεις στη φύση</w:t>
      </w:r>
      <w:r w:rsidR="009E564D" w:rsidRPr="00D52C4A">
        <w:rPr>
          <w:sz w:val="28"/>
          <w:szCs w:val="28"/>
          <w:lang w:val="el-GR"/>
        </w:rPr>
        <w:t xml:space="preserve">» με στόχο την ενημέρωση και ευαισθητοποίηση των </w:t>
      </w:r>
      <w:r w:rsidR="009E564D">
        <w:rPr>
          <w:sz w:val="28"/>
          <w:szCs w:val="28"/>
          <w:lang w:val="el-GR"/>
        </w:rPr>
        <w:t>κατοίκων</w:t>
      </w:r>
      <w:r w:rsidR="009E564D" w:rsidRPr="00D52C4A">
        <w:rPr>
          <w:sz w:val="28"/>
          <w:szCs w:val="28"/>
          <w:lang w:val="el-GR"/>
        </w:rPr>
        <w:t xml:space="preserve"> για την οικολογική και περιβαλλοντική αξία των υγροτόπων </w:t>
      </w:r>
      <w:r w:rsidR="001421F7">
        <w:rPr>
          <w:sz w:val="28"/>
          <w:szCs w:val="28"/>
          <w:lang w:val="el-GR"/>
        </w:rPr>
        <w:t xml:space="preserve">και </w:t>
      </w:r>
      <w:proofErr w:type="spellStart"/>
      <w:r w:rsidR="003F1F2D">
        <w:rPr>
          <w:sz w:val="28"/>
          <w:szCs w:val="28"/>
          <w:lang w:val="el-GR"/>
        </w:rPr>
        <w:t>συνδιοργανόνονται</w:t>
      </w:r>
      <w:proofErr w:type="spellEnd"/>
      <w:r w:rsidR="003F1F2D">
        <w:rPr>
          <w:sz w:val="28"/>
          <w:szCs w:val="28"/>
          <w:lang w:val="el-GR"/>
        </w:rPr>
        <w:t xml:space="preserve"> από το</w:t>
      </w:r>
      <w:r w:rsidR="00D52C4A" w:rsidRPr="00D52C4A">
        <w:rPr>
          <w:sz w:val="28"/>
          <w:szCs w:val="28"/>
          <w:lang w:val="el-GR"/>
        </w:rPr>
        <w:t xml:space="preserve"> Μουσείο Φυσικής Ιστορίας Απολιθωμένου Δάσους Λέσβου</w:t>
      </w:r>
      <w:r w:rsidR="003F1F2D">
        <w:rPr>
          <w:sz w:val="28"/>
          <w:szCs w:val="28"/>
          <w:lang w:val="el-GR"/>
        </w:rPr>
        <w:t xml:space="preserve">, </w:t>
      </w:r>
      <w:r w:rsidR="00D52C4A" w:rsidRPr="00D52C4A">
        <w:rPr>
          <w:sz w:val="28"/>
          <w:szCs w:val="28"/>
          <w:lang w:val="el-GR"/>
        </w:rPr>
        <w:t>την Περιφέρεια Βορείου Αιγαίου</w:t>
      </w:r>
      <w:r w:rsidR="003F1F2D">
        <w:rPr>
          <w:sz w:val="28"/>
          <w:szCs w:val="28"/>
          <w:lang w:val="el-GR"/>
        </w:rPr>
        <w:t xml:space="preserve"> και το Δήμο Δυτικής Λέσβου.</w:t>
      </w:r>
    </w:p>
    <w:p w:rsidR="003F1F2D" w:rsidRDefault="003F1F2D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Μέχρι τώρα </w:t>
      </w:r>
      <w:r w:rsidR="009E564D">
        <w:rPr>
          <w:sz w:val="28"/>
          <w:szCs w:val="28"/>
          <w:lang w:val="el-GR"/>
        </w:rPr>
        <w:t xml:space="preserve">πραγματοποιήθηκαν </w:t>
      </w:r>
      <w:r>
        <w:rPr>
          <w:sz w:val="28"/>
          <w:szCs w:val="28"/>
          <w:lang w:val="el-GR"/>
        </w:rPr>
        <w:t>δύο εξορμήσεις:</w:t>
      </w:r>
      <w:r w:rsidR="009E564D">
        <w:rPr>
          <w:sz w:val="28"/>
          <w:szCs w:val="28"/>
          <w:lang w:val="el-GR"/>
        </w:rPr>
        <w:t xml:space="preserve"> τ</w:t>
      </w:r>
      <w:r>
        <w:rPr>
          <w:sz w:val="28"/>
          <w:szCs w:val="28"/>
          <w:lang w:val="el-GR"/>
        </w:rPr>
        <w:t xml:space="preserve">ην Τρίτη 2/8 στον </w:t>
      </w:r>
      <w:r w:rsidRPr="009E564D">
        <w:rPr>
          <w:b/>
          <w:bCs/>
          <w:sz w:val="28"/>
          <w:szCs w:val="28"/>
          <w:lang w:val="el-GR"/>
        </w:rPr>
        <w:t>ποταμό της</w:t>
      </w:r>
      <w:r>
        <w:rPr>
          <w:sz w:val="28"/>
          <w:szCs w:val="28"/>
          <w:lang w:val="el-GR"/>
        </w:rPr>
        <w:t xml:space="preserve"> </w:t>
      </w:r>
      <w:r w:rsidRPr="009E564D">
        <w:rPr>
          <w:b/>
          <w:bCs/>
          <w:sz w:val="28"/>
          <w:szCs w:val="28"/>
          <w:lang w:val="el-GR"/>
        </w:rPr>
        <w:t>Φανερωμένης</w:t>
      </w:r>
      <w:r>
        <w:rPr>
          <w:sz w:val="28"/>
          <w:szCs w:val="28"/>
          <w:lang w:val="el-GR"/>
        </w:rPr>
        <w:t xml:space="preserve"> στο Σίγρι και την Πέμπτη 4/8 στον </w:t>
      </w:r>
      <w:r w:rsidRPr="009E564D">
        <w:rPr>
          <w:b/>
          <w:bCs/>
          <w:sz w:val="28"/>
          <w:szCs w:val="28"/>
          <w:lang w:val="el-GR"/>
        </w:rPr>
        <w:t>ποταμό Βούλγαρη</w:t>
      </w:r>
      <w:r>
        <w:rPr>
          <w:sz w:val="28"/>
          <w:szCs w:val="28"/>
          <w:lang w:val="el-GR"/>
        </w:rPr>
        <w:t xml:space="preserve"> στην Αρχαία Άντισσα.</w:t>
      </w:r>
      <w:r w:rsidR="009E564D">
        <w:rPr>
          <w:sz w:val="28"/>
          <w:szCs w:val="28"/>
          <w:lang w:val="el-GR"/>
        </w:rPr>
        <w:t xml:space="preserve"> Οι συμμετέχοντες γνώρισαν τους υγροτόπους αυτούς (τύπος και είδη βλάστησης) αλλά και τους κατοίκους τους, κυρίως τα πουλιά, με τη βοήθεια της μεθόδου της δακτυλίωσης. Παρατηρήσαμε τ</w:t>
      </w:r>
      <w:r>
        <w:rPr>
          <w:sz w:val="28"/>
          <w:szCs w:val="28"/>
          <w:lang w:val="el-GR"/>
        </w:rPr>
        <w:t xml:space="preserve">ην </w:t>
      </w:r>
      <w:proofErr w:type="spellStart"/>
      <w:r>
        <w:rPr>
          <w:sz w:val="28"/>
          <w:szCs w:val="28"/>
          <w:lang w:val="el-GR"/>
        </w:rPr>
        <w:t>Καλαμοποταμίδα</w:t>
      </w:r>
      <w:proofErr w:type="spellEnd"/>
      <w:r>
        <w:rPr>
          <w:sz w:val="28"/>
          <w:szCs w:val="28"/>
          <w:lang w:val="el-GR"/>
        </w:rPr>
        <w:t xml:space="preserve">, </w:t>
      </w:r>
      <w:proofErr w:type="spellStart"/>
      <w:r>
        <w:rPr>
          <w:sz w:val="28"/>
          <w:szCs w:val="28"/>
          <w:lang w:val="el-GR"/>
        </w:rPr>
        <w:t>Τσιχλοποταμίδα</w:t>
      </w:r>
      <w:proofErr w:type="spellEnd"/>
      <w:r>
        <w:rPr>
          <w:sz w:val="28"/>
          <w:szCs w:val="28"/>
          <w:lang w:val="el-GR"/>
        </w:rPr>
        <w:t xml:space="preserve">, </w:t>
      </w:r>
      <w:proofErr w:type="spellStart"/>
      <w:r>
        <w:rPr>
          <w:sz w:val="28"/>
          <w:szCs w:val="28"/>
          <w:lang w:val="el-GR"/>
        </w:rPr>
        <w:t>Σχοινοποταμίδα</w:t>
      </w:r>
      <w:proofErr w:type="spellEnd"/>
      <w:r>
        <w:rPr>
          <w:sz w:val="28"/>
          <w:szCs w:val="28"/>
          <w:lang w:val="el-GR"/>
        </w:rPr>
        <w:t xml:space="preserve"> και </w:t>
      </w:r>
      <w:proofErr w:type="spellStart"/>
      <w:r>
        <w:rPr>
          <w:sz w:val="28"/>
          <w:szCs w:val="28"/>
          <w:lang w:val="el-GR"/>
        </w:rPr>
        <w:t>Ψευταηδόνι</w:t>
      </w:r>
      <w:proofErr w:type="spellEnd"/>
      <w:r>
        <w:rPr>
          <w:sz w:val="28"/>
          <w:szCs w:val="28"/>
          <w:lang w:val="el-GR"/>
        </w:rPr>
        <w:t xml:space="preserve">, είδη πουλιών που ζουν αποκλειστικά σε υγροτόπους με πυκνή βλάστηση (καλαμιώνες, ψαθιά κ.ά.), </w:t>
      </w:r>
      <w:r w:rsidR="00911738">
        <w:rPr>
          <w:sz w:val="28"/>
          <w:szCs w:val="28"/>
          <w:lang w:val="el-GR"/>
        </w:rPr>
        <w:t xml:space="preserve">και άλλα είδη όπως </w:t>
      </w:r>
      <w:r>
        <w:rPr>
          <w:sz w:val="28"/>
          <w:szCs w:val="28"/>
          <w:lang w:val="el-GR"/>
        </w:rPr>
        <w:t xml:space="preserve">Αηδόνια, </w:t>
      </w:r>
      <w:proofErr w:type="spellStart"/>
      <w:r w:rsidR="00911738">
        <w:rPr>
          <w:sz w:val="28"/>
          <w:szCs w:val="28"/>
          <w:lang w:val="el-GR"/>
        </w:rPr>
        <w:t>Σιρλοτσίχλονα</w:t>
      </w:r>
      <w:proofErr w:type="spellEnd"/>
      <w:r>
        <w:rPr>
          <w:sz w:val="28"/>
          <w:szCs w:val="28"/>
          <w:lang w:val="el-GR"/>
        </w:rPr>
        <w:t xml:space="preserve"> κ.ά. Επίσης</w:t>
      </w:r>
      <w:r w:rsidR="001421F7">
        <w:rPr>
          <w:sz w:val="28"/>
          <w:szCs w:val="28"/>
          <w:lang w:val="el-GR"/>
        </w:rPr>
        <w:t>,</w:t>
      </w:r>
      <w:r>
        <w:rPr>
          <w:sz w:val="28"/>
          <w:szCs w:val="28"/>
          <w:lang w:val="el-GR"/>
        </w:rPr>
        <w:t xml:space="preserve"> παρατηρήσαμε τις εκατοντάδες πουλιών που βρίσκουν νυχτερινό καταφύγιο στους υγροτόπους αυτούς περισσότερα από χίλια </w:t>
      </w:r>
      <w:proofErr w:type="spellStart"/>
      <w:r>
        <w:rPr>
          <w:sz w:val="28"/>
          <w:szCs w:val="28"/>
          <w:lang w:val="el-GR"/>
        </w:rPr>
        <w:t>Σταυλοχελίδονα</w:t>
      </w:r>
      <w:proofErr w:type="spellEnd"/>
      <w:r>
        <w:rPr>
          <w:sz w:val="28"/>
          <w:szCs w:val="28"/>
          <w:lang w:val="el-GR"/>
        </w:rPr>
        <w:t xml:space="preserve"> και 70 Μελισσοφάγοι το σούρουπο στον ποταμό Βούλγαρη</w:t>
      </w:r>
      <w:r w:rsidR="009E564D">
        <w:rPr>
          <w:sz w:val="28"/>
          <w:szCs w:val="28"/>
          <w:lang w:val="el-GR"/>
        </w:rPr>
        <w:t xml:space="preserve"> χρησιμοποιώντας τις περιοχές κατά τη μετανάστευσή τους</w:t>
      </w:r>
      <w:r>
        <w:rPr>
          <w:sz w:val="28"/>
          <w:szCs w:val="28"/>
          <w:lang w:val="el-GR"/>
        </w:rPr>
        <w:t>.</w:t>
      </w:r>
      <w:r w:rsidR="00911738">
        <w:rPr>
          <w:sz w:val="28"/>
          <w:szCs w:val="28"/>
          <w:lang w:val="el-GR"/>
        </w:rPr>
        <w:t xml:space="preserve"> Αναμφίβολα η πιο καλή παρατήρηση ήταν μιας νεαρής </w:t>
      </w:r>
      <w:proofErr w:type="spellStart"/>
      <w:r w:rsidR="00911738">
        <w:rPr>
          <w:sz w:val="28"/>
          <w:szCs w:val="28"/>
          <w:lang w:val="el-GR"/>
        </w:rPr>
        <w:t>Χαλκόκοτας</w:t>
      </w:r>
      <w:proofErr w:type="spellEnd"/>
      <w:r w:rsidR="00911738">
        <w:rPr>
          <w:sz w:val="28"/>
          <w:szCs w:val="28"/>
          <w:lang w:val="el-GR"/>
        </w:rPr>
        <w:t xml:space="preserve"> που σταμάτησε να τραφεί και μπορέσαμε να την παρατηρήσουμε σε απόσταση αναπνοής. Ανατολικοί Βάτραχοι, Γραμμωτές Νεροχελώνες και 6 διαφορετικά είδη </w:t>
      </w:r>
      <w:proofErr w:type="spellStart"/>
      <w:r w:rsidR="00911738">
        <w:rPr>
          <w:sz w:val="28"/>
          <w:szCs w:val="28"/>
          <w:lang w:val="el-GR"/>
        </w:rPr>
        <w:t>λιβελούλας</w:t>
      </w:r>
      <w:proofErr w:type="spellEnd"/>
      <w:r w:rsidR="00911738">
        <w:rPr>
          <w:sz w:val="28"/>
          <w:szCs w:val="28"/>
          <w:lang w:val="el-GR"/>
        </w:rPr>
        <w:t xml:space="preserve"> συμπλήρωσαν το σκηνικό.</w:t>
      </w:r>
    </w:p>
    <w:p w:rsidR="006F6B95" w:rsidRPr="00911738" w:rsidRDefault="006F6B95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</w:p>
    <w:p w:rsidR="00D52C4A" w:rsidRPr="00D52C4A" w:rsidRDefault="00F00B88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 w:eastAsia="el-GR"/>
        </w:rPr>
      </w:pPr>
      <w:r>
        <w:rPr>
          <w:sz w:val="28"/>
          <w:szCs w:val="28"/>
          <w:lang w:val="el-GR"/>
        </w:rPr>
        <w:lastRenderedPageBreak/>
        <w:t>Οι</w:t>
      </w:r>
      <w:r w:rsidR="00D52C4A">
        <w:rPr>
          <w:sz w:val="28"/>
          <w:szCs w:val="28"/>
          <w:lang w:val="el-GR"/>
        </w:rPr>
        <w:t xml:space="preserve"> </w:t>
      </w:r>
      <w:r w:rsidR="006F6B95">
        <w:rPr>
          <w:sz w:val="28"/>
          <w:szCs w:val="28"/>
          <w:lang w:val="el-GR"/>
        </w:rPr>
        <w:t xml:space="preserve">υπόλοιπες </w:t>
      </w:r>
      <w:r w:rsidR="00D52C4A">
        <w:rPr>
          <w:sz w:val="28"/>
          <w:szCs w:val="28"/>
          <w:lang w:val="el-GR"/>
        </w:rPr>
        <w:t>εξορμήσεις θα πραγματοποιηθούν</w:t>
      </w:r>
      <w:r>
        <w:rPr>
          <w:sz w:val="28"/>
          <w:szCs w:val="28"/>
          <w:lang w:val="el-GR"/>
        </w:rPr>
        <w:t xml:space="preserve"> κατά τις απογευματινές ώρες (18:30-20:30) πιο συγκεκριμένα ως εξής</w:t>
      </w:r>
      <w:r w:rsidR="00D52C4A">
        <w:rPr>
          <w:sz w:val="28"/>
          <w:szCs w:val="28"/>
          <w:lang w:val="el-GR"/>
        </w:rPr>
        <w:t>:</w:t>
      </w:r>
    </w:p>
    <w:p w:rsidR="00D52C4A" w:rsidRPr="00D52C4A" w:rsidRDefault="006F6B95" w:rsidP="00F00B8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60" w:lineRule="auto"/>
        <w:rPr>
          <w:rFonts w:eastAsia="Times New Roman"/>
          <w:sz w:val="28"/>
          <w:szCs w:val="28"/>
          <w:bdr w:val="none" w:sz="0" w:space="0" w:color="auto"/>
          <w:lang w:val="el-GR" w:eastAsia="el-GR"/>
        </w:rPr>
      </w:pPr>
      <w:r>
        <w:rPr>
          <w:rFonts w:eastAsia="Times New Roman"/>
          <w:sz w:val="28"/>
          <w:szCs w:val="28"/>
          <w:bdr w:val="none" w:sz="0" w:space="0" w:color="auto"/>
          <w:lang w:val="el-GR" w:eastAsia="el-GR"/>
        </w:rPr>
        <w:t>Τρίτη</w:t>
      </w:r>
      <w:r w:rsidR="00D52C4A" w:rsidRPr="00D52C4A">
        <w:rPr>
          <w:rFonts w:eastAsia="Times New Roman"/>
          <w:sz w:val="28"/>
          <w:szCs w:val="28"/>
          <w:bdr w:val="none" w:sz="0" w:space="0" w:color="auto"/>
          <w:lang w:val="el-GR" w:eastAsia="el-GR"/>
        </w:rPr>
        <w:t xml:space="preserve"> 09/08 στον Ψαροποταμό Σκάλας Ερεσού</w:t>
      </w:r>
    </w:p>
    <w:p w:rsidR="00D52C4A" w:rsidRPr="00D52C4A" w:rsidRDefault="006F6B95" w:rsidP="00F00B8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60" w:lineRule="auto"/>
        <w:rPr>
          <w:rFonts w:eastAsia="Times New Roman"/>
          <w:sz w:val="28"/>
          <w:szCs w:val="28"/>
          <w:bdr w:val="none" w:sz="0" w:space="0" w:color="auto"/>
          <w:lang w:val="el-GR" w:eastAsia="el-GR"/>
        </w:rPr>
      </w:pPr>
      <w:r>
        <w:rPr>
          <w:rFonts w:eastAsia="Times New Roman"/>
          <w:sz w:val="28"/>
          <w:szCs w:val="28"/>
          <w:bdr w:val="none" w:sz="0" w:space="0" w:color="auto"/>
          <w:lang w:val="el-GR" w:eastAsia="el-GR"/>
        </w:rPr>
        <w:t>Παρασκευή</w:t>
      </w:r>
      <w:r w:rsidR="00D52C4A" w:rsidRPr="00D52C4A">
        <w:rPr>
          <w:rFonts w:eastAsia="Times New Roman"/>
          <w:sz w:val="28"/>
          <w:szCs w:val="28"/>
          <w:bdr w:val="none" w:sz="0" w:space="0" w:color="auto"/>
          <w:lang w:val="el-GR" w:eastAsia="el-GR"/>
        </w:rPr>
        <w:t xml:space="preserve"> 12/08 στον </w:t>
      </w:r>
      <w:r>
        <w:rPr>
          <w:rFonts w:eastAsia="Times New Roman"/>
          <w:sz w:val="28"/>
          <w:szCs w:val="28"/>
          <w:bdr w:val="none" w:sz="0" w:space="0" w:color="auto"/>
          <w:lang w:val="el-GR" w:eastAsia="el-GR"/>
        </w:rPr>
        <w:t xml:space="preserve">ποταμό </w:t>
      </w:r>
      <w:proofErr w:type="spellStart"/>
      <w:r>
        <w:rPr>
          <w:rFonts w:eastAsia="Times New Roman"/>
          <w:sz w:val="28"/>
          <w:szCs w:val="28"/>
          <w:bdr w:val="none" w:sz="0" w:space="0" w:color="auto"/>
          <w:lang w:val="el-GR" w:eastAsia="el-GR"/>
        </w:rPr>
        <w:t>Μαλλιόντα</w:t>
      </w:r>
      <w:proofErr w:type="spellEnd"/>
      <w:r>
        <w:rPr>
          <w:rFonts w:eastAsia="Times New Roman"/>
          <w:sz w:val="28"/>
          <w:szCs w:val="28"/>
          <w:bdr w:val="none" w:sz="0" w:space="0" w:color="auto"/>
          <w:lang w:val="el-GR" w:eastAsia="el-GR"/>
        </w:rPr>
        <w:t xml:space="preserve"> στο </w:t>
      </w:r>
      <w:proofErr w:type="spellStart"/>
      <w:r w:rsidR="00D52C4A" w:rsidRPr="00D52C4A">
        <w:rPr>
          <w:rFonts w:eastAsia="Times New Roman"/>
          <w:sz w:val="28"/>
          <w:szCs w:val="28"/>
          <w:bdr w:val="none" w:sz="0" w:space="0" w:color="auto"/>
          <w:lang w:val="el-GR" w:eastAsia="el-GR"/>
        </w:rPr>
        <w:t>Χρούσο</w:t>
      </w:r>
      <w:proofErr w:type="spellEnd"/>
      <w:r w:rsidR="00D52C4A" w:rsidRPr="00D52C4A">
        <w:rPr>
          <w:rFonts w:eastAsia="Times New Roman"/>
          <w:sz w:val="28"/>
          <w:szCs w:val="28"/>
          <w:bdr w:val="none" w:sz="0" w:space="0" w:color="auto"/>
          <w:lang w:val="el-GR" w:eastAsia="el-GR"/>
        </w:rPr>
        <w:t xml:space="preserve"> </w:t>
      </w:r>
      <w:proofErr w:type="spellStart"/>
      <w:r w:rsidR="00D52C4A" w:rsidRPr="00D52C4A">
        <w:rPr>
          <w:rFonts w:eastAsia="Times New Roman"/>
          <w:sz w:val="28"/>
          <w:szCs w:val="28"/>
          <w:bdr w:val="none" w:sz="0" w:space="0" w:color="auto"/>
          <w:lang w:val="el-GR" w:eastAsia="el-GR"/>
        </w:rPr>
        <w:t>Μεσοτόπου</w:t>
      </w:r>
      <w:proofErr w:type="spellEnd"/>
    </w:p>
    <w:p w:rsidR="00D52C4A" w:rsidRPr="00D52C4A" w:rsidRDefault="00F00B88" w:rsidP="00FA4E4B">
      <w:pPr>
        <w:pStyle w:val="Web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Απευθύνονται σε μικρούς και μεγάλους με δωρεάν συμμετοχή. Περιλαμβάνουν γνωριμία με τον υγρότοπο και ανακαλύψεις για τα ζωάκια που βρίσκονται σε αυτόν (</w:t>
      </w:r>
      <w:proofErr w:type="spellStart"/>
      <w:r>
        <w:rPr>
          <w:sz w:val="28"/>
          <w:szCs w:val="28"/>
        </w:rPr>
        <w:t>λιβελούλες</w:t>
      </w:r>
      <w:proofErr w:type="spellEnd"/>
      <w:r>
        <w:rPr>
          <w:sz w:val="28"/>
          <w:szCs w:val="28"/>
        </w:rPr>
        <w:t xml:space="preserve"> και άλλα έντομα, βατράχια, νεροχελώνες, πουλιά)</w:t>
      </w:r>
      <w:r w:rsidR="009E4262">
        <w:rPr>
          <w:sz w:val="28"/>
          <w:szCs w:val="28"/>
        </w:rPr>
        <w:t xml:space="preserve"> με τη χρήση </w:t>
      </w:r>
      <w:proofErr w:type="spellStart"/>
      <w:r w:rsidR="009E4262">
        <w:rPr>
          <w:sz w:val="28"/>
          <w:szCs w:val="28"/>
        </w:rPr>
        <w:t>κυαλιών</w:t>
      </w:r>
      <w:proofErr w:type="spellEnd"/>
      <w:r w:rsidR="009E4262">
        <w:rPr>
          <w:sz w:val="28"/>
          <w:szCs w:val="28"/>
        </w:rPr>
        <w:t>, ειδικού εξοπλισμού και με επίδειξη της μεθόδου της δακτυλίωσης πουλιών</w:t>
      </w:r>
      <w:r>
        <w:rPr>
          <w:sz w:val="28"/>
          <w:szCs w:val="28"/>
        </w:rPr>
        <w:t xml:space="preserve">. </w:t>
      </w:r>
      <w:r w:rsidR="00D52C4A">
        <w:rPr>
          <w:sz w:val="28"/>
          <w:szCs w:val="28"/>
        </w:rPr>
        <w:t>Οι παραπάνω εξορμήσεις έρχονται σαν συνέχεια των προβ</w:t>
      </w:r>
      <w:r w:rsidR="009E4262">
        <w:rPr>
          <w:sz w:val="28"/>
          <w:szCs w:val="28"/>
        </w:rPr>
        <w:t>ο</w:t>
      </w:r>
      <w:r w:rsidR="00D52C4A">
        <w:rPr>
          <w:sz w:val="28"/>
          <w:szCs w:val="28"/>
        </w:rPr>
        <w:t>λών-παρουσιάσεων που είχαν πραγματοποιηθεί στους παραπάνω οικισμούς τον προηγούμενο Αύγουστο</w:t>
      </w:r>
      <w:r>
        <w:rPr>
          <w:sz w:val="28"/>
          <w:szCs w:val="28"/>
        </w:rPr>
        <w:t xml:space="preserve"> και άλλων δράσεων πεδίου στους μικρούς υγροτόπους του δυτικού νησιού μας.</w:t>
      </w:r>
    </w:p>
    <w:p w:rsidR="00D52C4A" w:rsidRPr="00D52C4A" w:rsidRDefault="00D52C4A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 w:eastAsia="el-GR"/>
        </w:rPr>
      </w:pPr>
      <w:r w:rsidRPr="00D52C4A">
        <w:rPr>
          <w:sz w:val="28"/>
          <w:szCs w:val="28"/>
          <w:lang w:val="el-GR"/>
        </w:rPr>
        <w:t xml:space="preserve">Ο κύκλος εκδηλώσεων πραγματοποιείται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 και περιλαμβάνει δράσεις ευαισθητοποίησης των κατοίκων, των επισκεπτών και των μαθητών της Λέσβου για τους υγροτόπους της Δυτικής Λέσβου, μέσα από σειρά εκδηλώσεων ενημέρωσης, σεμιναρίων και εξορμήσεων πεδίου. </w:t>
      </w:r>
      <w:r w:rsidR="009E4262">
        <w:rPr>
          <w:sz w:val="28"/>
          <w:szCs w:val="28"/>
          <w:lang w:val="el-GR"/>
        </w:rPr>
        <w:t xml:space="preserve">Οι </w:t>
      </w:r>
      <w:proofErr w:type="spellStart"/>
      <w:r w:rsidR="009E4262">
        <w:rPr>
          <w:sz w:val="28"/>
          <w:szCs w:val="28"/>
          <w:lang w:val="el-GR"/>
        </w:rPr>
        <w:t>δακτυλιώσεις</w:t>
      </w:r>
      <w:proofErr w:type="spellEnd"/>
      <w:r w:rsidR="009E4262">
        <w:rPr>
          <w:sz w:val="28"/>
          <w:szCs w:val="28"/>
          <w:lang w:val="el-GR"/>
        </w:rPr>
        <w:t xml:space="preserve"> πουλιών πραγματοποιούνται σε συνεργασία με το Ελληνικό Κέντρο Δακτυλίωσης Πουλιών (Ε.Κ.Δ.Π.).</w:t>
      </w:r>
    </w:p>
    <w:p w:rsidR="000503A8" w:rsidRDefault="000503A8" w:rsidP="000503A8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Για περισσότερες πληροφορίες μπορείτε να επισκεφτείτε </w:t>
      </w:r>
      <w:r w:rsidR="009E42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τον </w:t>
      </w:r>
      <w:hyperlink r:id="rId10" w:history="1">
        <w:r w:rsidR="009E4262" w:rsidRPr="005F688E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ιστότοπο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</w:t>
      </w:r>
      <w:r w:rsidR="005F688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υ και για πιο άμεσες πληροφορίες για την κάθε εξόρμηση</w:t>
      </w:r>
      <w:r w:rsidR="009E42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 σελίδα του στο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</w:t>
      </w:r>
      <w:hyperlink r:id="rId11" w:history="1">
        <w:r w:rsidRPr="005F688E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Facebook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Τηλέφωνα επικοινωνίας 22510-47033, 22530-54434 και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n-US" w:eastAsia="el-GR"/>
        </w:rPr>
        <w:t>e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mail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: </w:t>
      </w:r>
      <w:hyperlink r:id="rId12" w:history="1">
        <w:r w:rsidRPr="00124A9B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lesvospf@otenet.gr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.</w:t>
      </w:r>
    </w:p>
    <w:p w:rsidR="00710B31" w:rsidRDefault="00710B31" w:rsidP="00710B31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</w:p>
    <w:p w:rsidR="00F97562" w:rsidRDefault="00F97562" w:rsidP="00710B31">
      <w:pPr>
        <w:pStyle w:val="Web"/>
        <w:jc w:val="both"/>
        <w:rPr>
          <w:sz w:val="28"/>
          <w:szCs w:val="28"/>
        </w:rPr>
      </w:pPr>
    </w:p>
    <w:p w:rsidR="00796AC6" w:rsidRPr="009721E0" w:rsidRDefault="00796AC6" w:rsidP="00710B31">
      <w:pPr>
        <w:pStyle w:val="bodya0"/>
        <w:jc w:val="both"/>
        <w:rPr>
          <w:sz w:val="28"/>
          <w:szCs w:val="28"/>
        </w:rPr>
      </w:pPr>
    </w:p>
    <w:p w:rsidR="00607278" w:rsidRPr="00607278" w:rsidRDefault="00607278" w:rsidP="00710B31">
      <w:pPr>
        <w:pStyle w:val="bodya0"/>
        <w:jc w:val="both"/>
        <w:rPr>
          <w:color w:val="00B0F0"/>
          <w:sz w:val="28"/>
          <w:szCs w:val="28"/>
        </w:rPr>
      </w:pPr>
    </w:p>
    <w:sectPr w:rsidR="00607278" w:rsidRPr="00607278" w:rsidSect="00EA0528">
      <w:headerReference w:type="default" r:id="rId13"/>
      <w:footerReference w:type="default" r:id="rId14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E4" w:rsidRDefault="000F6EE4" w:rsidP="009E26C3">
      <w:r>
        <w:separator/>
      </w:r>
    </w:p>
  </w:endnote>
  <w:endnote w:type="continuationSeparator" w:id="0">
    <w:p w:rsidR="000F6EE4" w:rsidRDefault="000F6EE4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E4" w:rsidRDefault="000F6EE4" w:rsidP="009E26C3">
      <w:r>
        <w:separator/>
      </w:r>
    </w:p>
  </w:footnote>
  <w:footnote w:type="continuationSeparator" w:id="0">
    <w:p w:rsidR="000F6EE4" w:rsidRDefault="000F6EE4" w:rsidP="009E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364A49"/>
    <w:multiLevelType w:val="hybridMultilevel"/>
    <w:tmpl w:val="12F0E6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267A63"/>
    <w:multiLevelType w:val="hybridMultilevel"/>
    <w:tmpl w:val="E6421C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C721E"/>
    <w:multiLevelType w:val="hybridMultilevel"/>
    <w:tmpl w:val="8B18901C"/>
    <w:lvl w:ilvl="0" w:tplc="5178F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640996"/>
    <w:multiLevelType w:val="multilevel"/>
    <w:tmpl w:val="BDD2A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1055F7"/>
    <w:multiLevelType w:val="hybridMultilevel"/>
    <w:tmpl w:val="A224AA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77B4E"/>
    <w:multiLevelType w:val="multilevel"/>
    <w:tmpl w:val="6E40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kwMqkFAIV8WustAAAA"/>
  </w:docVars>
  <w:rsids>
    <w:rsidRoot w:val="009E26C3"/>
    <w:rsid w:val="00003C33"/>
    <w:rsid w:val="00011104"/>
    <w:rsid w:val="0002285B"/>
    <w:rsid w:val="00024818"/>
    <w:rsid w:val="00032938"/>
    <w:rsid w:val="00035FB9"/>
    <w:rsid w:val="0004395D"/>
    <w:rsid w:val="00047BEF"/>
    <w:rsid w:val="000503A8"/>
    <w:rsid w:val="00054502"/>
    <w:rsid w:val="0006051E"/>
    <w:rsid w:val="000630E8"/>
    <w:rsid w:val="00081859"/>
    <w:rsid w:val="00095718"/>
    <w:rsid w:val="000C2897"/>
    <w:rsid w:val="000D2108"/>
    <w:rsid w:val="000D32CD"/>
    <w:rsid w:val="000E50BC"/>
    <w:rsid w:val="000F6EE4"/>
    <w:rsid w:val="001068F7"/>
    <w:rsid w:val="00120A2D"/>
    <w:rsid w:val="00121E1A"/>
    <w:rsid w:val="00130B65"/>
    <w:rsid w:val="001421F7"/>
    <w:rsid w:val="00183D74"/>
    <w:rsid w:val="001A23CB"/>
    <w:rsid w:val="001B3B05"/>
    <w:rsid w:val="001B4CA1"/>
    <w:rsid w:val="001E7D42"/>
    <w:rsid w:val="001F7C68"/>
    <w:rsid w:val="0021717D"/>
    <w:rsid w:val="002208E4"/>
    <w:rsid w:val="0023204C"/>
    <w:rsid w:val="002329DB"/>
    <w:rsid w:val="0023437E"/>
    <w:rsid w:val="00235DF0"/>
    <w:rsid w:val="00247A58"/>
    <w:rsid w:val="00252994"/>
    <w:rsid w:val="00255DAD"/>
    <w:rsid w:val="00256FF6"/>
    <w:rsid w:val="00261905"/>
    <w:rsid w:val="0029157C"/>
    <w:rsid w:val="00295E57"/>
    <w:rsid w:val="002B6E06"/>
    <w:rsid w:val="002C6D7D"/>
    <w:rsid w:val="002D3232"/>
    <w:rsid w:val="002D559D"/>
    <w:rsid w:val="002E0EBB"/>
    <w:rsid w:val="0030135D"/>
    <w:rsid w:val="00307C60"/>
    <w:rsid w:val="00341E24"/>
    <w:rsid w:val="00343E12"/>
    <w:rsid w:val="00353983"/>
    <w:rsid w:val="00381182"/>
    <w:rsid w:val="00383D33"/>
    <w:rsid w:val="00385B8D"/>
    <w:rsid w:val="00386CA4"/>
    <w:rsid w:val="003B34E5"/>
    <w:rsid w:val="003B66B3"/>
    <w:rsid w:val="003E10AC"/>
    <w:rsid w:val="003F1F2D"/>
    <w:rsid w:val="003F7687"/>
    <w:rsid w:val="00402CE9"/>
    <w:rsid w:val="004234C9"/>
    <w:rsid w:val="00424761"/>
    <w:rsid w:val="00426378"/>
    <w:rsid w:val="00427A1A"/>
    <w:rsid w:val="00443765"/>
    <w:rsid w:val="0045772B"/>
    <w:rsid w:val="00461304"/>
    <w:rsid w:val="004877CE"/>
    <w:rsid w:val="00490FEA"/>
    <w:rsid w:val="00491D49"/>
    <w:rsid w:val="00493326"/>
    <w:rsid w:val="00496F6D"/>
    <w:rsid w:val="004A7623"/>
    <w:rsid w:val="004B24DD"/>
    <w:rsid w:val="004D6918"/>
    <w:rsid w:val="004E420E"/>
    <w:rsid w:val="004F366C"/>
    <w:rsid w:val="005002FA"/>
    <w:rsid w:val="00520243"/>
    <w:rsid w:val="00521829"/>
    <w:rsid w:val="00521965"/>
    <w:rsid w:val="00546E0B"/>
    <w:rsid w:val="00567603"/>
    <w:rsid w:val="005F3CC5"/>
    <w:rsid w:val="005F3F15"/>
    <w:rsid w:val="005F55C4"/>
    <w:rsid w:val="005F688E"/>
    <w:rsid w:val="00600726"/>
    <w:rsid w:val="00602667"/>
    <w:rsid w:val="00607278"/>
    <w:rsid w:val="00610B2B"/>
    <w:rsid w:val="00634034"/>
    <w:rsid w:val="00640E42"/>
    <w:rsid w:val="00650B5B"/>
    <w:rsid w:val="00651BA6"/>
    <w:rsid w:val="0065284F"/>
    <w:rsid w:val="00657763"/>
    <w:rsid w:val="00666131"/>
    <w:rsid w:val="00666A68"/>
    <w:rsid w:val="00674F23"/>
    <w:rsid w:val="006A26B0"/>
    <w:rsid w:val="006A2C17"/>
    <w:rsid w:val="006C5F03"/>
    <w:rsid w:val="006F6B95"/>
    <w:rsid w:val="00700C4B"/>
    <w:rsid w:val="00710B31"/>
    <w:rsid w:val="007233B0"/>
    <w:rsid w:val="007244FE"/>
    <w:rsid w:val="00762849"/>
    <w:rsid w:val="0076329F"/>
    <w:rsid w:val="007635C4"/>
    <w:rsid w:val="00766846"/>
    <w:rsid w:val="007671C7"/>
    <w:rsid w:val="00767895"/>
    <w:rsid w:val="00771121"/>
    <w:rsid w:val="00783222"/>
    <w:rsid w:val="00791922"/>
    <w:rsid w:val="007937DE"/>
    <w:rsid w:val="00796035"/>
    <w:rsid w:val="00796AC6"/>
    <w:rsid w:val="007A445A"/>
    <w:rsid w:val="007B49FD"/>
    <w:rsid w:val="007C2A1E"/>
    <w:rsid w:val="007D0B43"/>
    <w:rsid w:val="007D15BB"/>
    <w:rsid w:val="007D33B2"/>
    <w:rsid w:val="007F61BE"/>
    <w:rsid w:val="008130BC"/>
    <w:rsid w:val="008379B9"/>
    <w:rsid w:val="0084133D"/>
    <w:rsid w:val="00841DAE"/>
    <w:rsid w:val="00845DB7"/>
    <w:rsid w:val="00856340"/>
    <w:rsid w:val="00872734"/>
    <w:rsid w:val="0087386A"/>
    <w:rsid w:val="008749CD"/>
    <w:rsid w:val="0088123E"/>
    <w:rsid w:val="00885EEA"/>
    <w:rsid w:val="008869A7"/>
    <w:rsid w:val="008904C9"/>
    <w:rsid w:val="00891D36"/>
    <w:rsid w:val="008B2FE4"/>
    <w:rsid w:val="008D3EF7"/>
    <w:rsid w:val="009061B3"/>
    <w:rsid w:val="00911738"/>
    <w:rsid w:val="009173B0"/>
    <w:rsid w:val="00944A7C"/>
    <w:rsid w:val="00951BD1"/>
    <w:rsid w:val="009717EE"/>
    <w:rsid w:val="009721E0"/>
    <w:rsid w:val="009755B3"/>
    <w:rsid w:val="009762CA"/>
    <w:rsid w:val="009872DD"/>
    <w:rsid w:val="009946F9"/>
    <w:rsid w:val="009A69BB"/>
    <w:rsid w:val="009A706E"/>
    <w:rsid w:val="009C19E4"/>
    <w:rsid w:val="009C4196"/>
    <w:rsid w:val="009E0FFA"/>
    <w:rsid w:val="009E26C3"/>
    <w:rsid w:val="009E4262"/>
    <w:rsid w:val="009E564D"/>
    <w:rsid w:val="009F126C"/>
    <w:rsid w:val="00A00133"/>
    <w:rsid w:val="00A10E03"/>
    <w:rsid w:val="00A3133B"/>
    <w:rsid w:val="00A40A5E"/>
    <w:rsid w:val="00A50AE7"/>
    <w:rsid w:val="00A54D26"/>
    <w:rsid w:val="00A61F54"/>
    <w:rsid w:val="00A66104"/>
    <w:rsid w:val="00A710AC"/>
    <w:rsid w:val="00AA2829"/>
    <w:rsid w:val="00AA34C7"/>
    <w:rsid w:val="00AA61C0"/>
    <w:rsid w:val="00AA6AAE"/>
    <w:rsid w:val="00AA7794"/>
    <w:rsid w:val="00AB5F80"/>
    <w:rsid w:val="00AC3120"/>
    <w:rsid w:val="00B0686A"/>
    <w:rsid w:val="00B206A4"/>
    <w:rsid w:val="00B255F8"/>
    <w:rsid w:val="00B264F5"/>
    <w:rsid w:val="00B4408F"/>
    <w:rsid w:val="00B467F1"/>
    <w:rsid w:val="00B53221"/>
    <w:rsid w:val="00B5527A"/>
    <w:rsid w:val="00B86AF3"/>
    <w:rsid w:val="00BA4CAF"/>
    <w:rsid w:val="00BA527E"/>
    <w:rsid w:val="00BB3706"/>
    <w:rsid w:val="00BE304C"/>
    <w:rsid w:val="00BE5317"/>
    <w:rsid w:val="00BF6406"/>
    <w:rsid w:val="00C00331"/>
    <w:rsid w:val="00C118A0"/>
    <w:rsid w:val="00C31436"/>
    <w:rsid w:val="00C546B6"/>
    <w:rsid w:val="00C6492F"/>
    <w:rsid w:val="00C710E7"/>
    <w:rsid w:val="00C77011"/>
    <w:rsid w:val="00C83665"/>
    <w:rsid w:val="00C853AE"/>
    <w:rsid w:val="00C85709"/>
    <w:rsid w:val="00C8743F"/>
    <w:rsid w:val="00C92558"/>
    <w:rsid w:val="00CA51E5"/>
    <w:rsid w:val="00CA7F9A"/>
    <w:rsid w:val="00CB3CEA"/>
    <w:rsid w:val="00D00F20"/>
    <w:rsid w:val="00D0592C"/>
    <w:rsid w:val="00D105C0"/>
    <w:rsid w:val="00D15858"/>
    <w:rsid w:val="00D2292C"/>
    <w:rsid w:val="00D2741B"/>
    <w:rsid w:val="00D3749D"/>
    <w:rsid w:val="00D43651"/>
    <w:rsid w:val="00D505FE"/>
    <w:rsid w:val="00D50CE9"/>
    <w:rsid w:val="00D51EF1"/>
    <w:rsid w:val="00D52C4A"/>
    <w:rsid w:val="00D617AA"/>
    <w:rsid w:val="00D66EA7"/>
    <w:rsid w:val="00D73C36"/>
    <w:rsid w:val="00D76950"/>
    <w:rsid w:val="00D80572"/>
    <w:rsid w:val="00D8394C"/>
    <w:rsid w:val="00D87DEE"/>
    <w:rsid w:val="00D911A7"/>
    <w:rsid w:val="00DB0611"/>
    <w:rsid w:val="00DB4AB0"/>
    <w:rsid w:val="00DC37B9"/>
    <w:rsid w:val="00DC417F"/>
    <w:rsid w:val="00DC5A3F"/>
    <w:rsid w:val="00DD6E2B"/>
    <w:rsid w:val="00DE42E1"/>
    <w:rsid w:val="00E05929"/>
    <w:rsid w:val="00E13EA1"/>
    <w:rsid w:val="00E26FDC"/>
    <w:rsid w:val="00E27437"/>
    <w:rsid w:val="00E321AB"/>
    <w:rsid w:val="00E36EE1"/>
    <w:rsid w:val="00E42FB0"/>
    <w:rsid w:val="00E53C4B"/>
    <w:rsid w:val="00E54596"/>
    <w:rsid w:val="00E618C3"/>
    <w:rsid w:val="00E801FA"/>
    <w:rsid w:val="00EA0528"/>
    <w:rsid w:val="00EB692C"/>
    <w:rsid w:val="00EC59AC"/>
    <w:rsid w:val="00EE60C7"/>
    <w:rsid w:val="00EF2F86"/>
    <w:rsid w:val="00EF3B19"/>
    <w:rsid w:val="00EF42C7"/>
    <w:rsid w:val="00F00B88"/>
    <w:rsid w:val="00F24B53"/>
    <w:rsid w:val="00F37D84"/>
    <w:rsid w:val="00F45903"/>
    <w:rsid w:val="00F460B1"/>
    <w:rsid w:val="00F778C7"/>
    <w:rsid w:val="00F77D74"/>
    <w:rsid w:val="00F8384B"/>
    <w:rsid w:val="00F97562"/>
    <w:rsid w:val="00FA3BD8"/>
    <w:rsid w:val="00FA4E4B"/>
    <w:rsid w:val="00FB56C0"/>
    <w:rsid w:val="00FC08F1"/>
    <w:rsid w:val="00FD04DD"/>
    <w:rsid w:val="00FF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uiPriority w:val="9"/>
    <w:qFormat/>
    <w:rsid w:val="00487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  <w:style w:type="character" w:customStyle="1" w:styleId="1Char">
    <w:name w:val="Επικεφαλίδα 1 Char"/>
    <w:basedOn w:val="a0"/>
    <w:link w:val="1"/>
    <w:uiPriority w:val="9"/>
    <w:rsid w:val="004877CE"/>
    <w:rPr>
      <w:rFonts w:asciiTheme="majorHAnsi" w:eastAsiaTheme="majorEastAsia" w:hAnsiTheme="majorHAnsi" w:cstheme="majorBidi"/>
      <w:color w:val="2F759E" w:themeColor="accent1" w:themeShade="BF"/>
      <w:sz w:val="32"/>
      <w:szCs w:val="32"/>
      <w:lang w:val="en-US" w:eastAsia="en-US"/>
    </w:rPr>
  </w:style>
  <w:style w:type="paragraph" w:styleId="a8">
    <w:name w:val="TOC Heading"/>
    <w:basedOn w:val="1"/>
    <w:next w:val="a"/>
    <w:uiPriority w:val="39"/>
    <w:unhideWhenUsed/>
    <w:qFormat/>
    <w:rsid w:val="004877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bdr w:val="none" w:sz="0" w:space="0" w:color="auto"/>
      <w:lang w:val="el-GR" w:eastAsia="el-GR"/>
    </w:rPr>
  </w:style>
  <w:style w:type="character" w:customStyle="1" w:styleId="jsgrdq">
    <w:name w:val="jsgrdq"/>
    <w:basedOn w:val="a0"/>
    <w:rsid w:val="00D52C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svospf@otenet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naturalhistorymuseumlesvosg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svosmuseum.gr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D4C52-9A33-4617-BC68-7F0F421C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ggn</cp:lastModifiedBy>
  <cp:revision>2</cp:revision>
  <cp:lastPrinted>2022-08-08T09:59:00Z</cp:lastPrinted>
  <dcterms:created xsi:type="dcterms:W3CDTF">2022-08-08T09:59:00Z</dcterms:created>
  <dcterms:modified xsi:type="dcterms:W3CDTF">2022-08-08T09:59:00Z</dcterms:modified>
</cp:coreProperties>
</file>